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FC" w:rsidRPr="00000DD5" w:rsidRDefault="00785EFC" w:rsidP="00785EFC">
      <w:pPr>
        <w:spacing w:line="240" w:lineRule="exact"/>
        <w:jc w:val="center"/>
        <w:rPr>
          <w:sz w:val="28"/>
          <w:szCs w:val="28"/>
        </w:rPr>
      </w:pPr>
      <w:r w:rsidRPr="00000DD5">
        <w:rPr>
          <w:sz w:val="28"/>
          <w:szCs w:val="28"/>
        </w:rPr>
        <w:t>ПОЯСНИТЕЛЬНАЯ ЗАПИСКА</w:t>
      </w:r>
    </w:p>
    <w:p w:rsidR="00785EFC" w:rsidRPr="00000DD5" w:rsidRDefault="00785EFC" w:rsidP="00785EFC">
      <w:pPr>
        <w:spacing w:line="240" w:lineRule="exact"/>
        <w:jc w:val="both"/>
        <w:rPr>
          <w:sz w:val="28"/>
          <w:szCs w:val="28"/>
        </w:rPr>
      </w:pPr>
      <w:r w:rsidRPr="00000DD5">
        <w:rPr>
          <w:sz w:val="28"/>
          <w:szCs w:val="28"/>
        </w:rPr>
        <w:t xml:space="preserve">к проекту постановления администрации города Ставрополя                       </w:t>
      </w:r>
      <w:r w:rsidRPr="00000DD5">
        <w:rPr>
          <w:sz w:val="28"/>
        </w:rPr>
        <w:t>«</w:t>
      </w:r>
      <w:r w:rsidRPr="00BF2EE1">
        <w:rPr>
          <w:sz w:val="28"/>
          <w:szCs w:val="28"/>
        </w:rPr>
        <w:t>Об установлении предельных (максимальных) тарифов на услуги, предоставляемые муниципальным бюджетным учреждением дополнительного образования «Физкультурно-оздоровительный ко</w:t>
      </w:r>
      <w:r>
        <w:rPr>
          <w:sz w:val="28"/>
          <w:szCs w:val="28"/>
        </w:rPr>
        <w:t>мплекс «Русь» города Ставрополя</w:t>
      </w:r>
      <w:r w:rsidRPr="00000DD5">
        <w:rPr>
          <w:sz w:val="28"/>
        </w:rPr>
        <w:t>»</w:t>
      </w:r>
    </w:p>
    <w:p w:rsidR="00785EFC" w:rsidRPr="00000DD5" w:rsidRDefault="00785EFC" w:rsidP="00785EFC">
      <w:pPr>
        <w:spacing w:line="240" w:lineRule="exact"/>
        <w:jc w:val="both"/>
        <w:rPr>
          <w:sz w:val="28"/>
        </w:rPr>
      </w:pPr>
    </w:p>
    <w:p w:rsidR="00785EFC" w:rsidRDefault="00785EFC" w:rsidP="00AA7FF5">
      <w:pPr>
        <w:pStyle w:val="4"/>
        <w:spacing w:before="0" w:after="0"/>
        <w:ind w:firstLine="709"/>
        <w:jc w:val="both"/>
        <w:rPr>
          <w:b w:val="0"/>
        </w:rPr>
      </w:pPr>
      <w:r w:rsidRPr="00785EFC">
        <w:rPr>
          <w:b w:val="0"/>
        </w:rPr>
        <w:t xml:space="preserve">Предлагаемый проект постановления администрации города Ставрополя подготовлен в соответствии с Федеральным законом                   от 06 октября </w:t>
      </w:r>
      <w:smartTag w:uri="urn:schemas-microsoft-com:office:smarttags" w:element="metricconverter">
        <w:smartTagPr>
          <w:attr w:name="ProductID" w:val="2003 г"/>
        </w:smartTagPr>
        <w:r w:rsidRPr="00785EFC">
          <w:rPr>
            <w:b w:val="0"/>
          </w:rPr>
          <w:t>2003 г</w:t>
        </w:r>
      </w:smartTag>
      <w:r w:rsidRPr="00785EFC">
        <w:rPr>
          <w:b w:val="0"/>
        </w:rPr>
        <w:t>. № 131-ФЗ «Об общих принципах организации местного самоуправления в Российской Федерации», Федеральным Законом                    от 29 декабря 2012 г. № 273-ФЗ «Об обра</w:t>
      </w:r>
      <w:r>
        <w:rPr>
          <w:b w:val="0"/>
        </w:rPr>
        <w:t xml:space="preserve">зовании в Российской Федерации», </w:t>
      </w:r>
      <w:r w:rsidRPr="00785EFC">
        <w:rPr>
          <w:b w:val="0"/>
        </w:rPr>
        <w:t>постановлением Правительства Российской Федерации от 15 августа 2013 г. № 706 «Об утверждении Правил оказания платных образовательных услуг» и решением Ставропольской городской Думы от 26 сентября 2018 г. № 266 «Об утверждении Порядка</w:t>
      </w:r>
      <w:r w:rsidRPr="00785EFC">
        <w:rPr>
          <w:b w:val="0"/>
          <w:bCs w:val="0"/>
        </w:rPr>
        <w:t xml:space="preserve"> </w:t>
      </w:r>
      <w:r w:rsidRPr="00785EFC">
        <w:rPr>
          <w:b w:val="0"/>
        </w:rPr>
        <w:t xml:space="preserve">принятия решений об установлении тарифов на </w:t>
      </w:r>
      <w:r w:rsidRPr="00785EFC">
        <w:rPr>
          <w:b w:val="0"/>
          <w:bCs w:val="0"/>
        </w:rPr>
        <w:t>услуги, предоставляемые муниципальными предприятиями и муниципальными учреждениями</w:t>
      </w:r>
      <w:r w:rsidRPr="00785EFC">
        <w:rPr>
          <w:b w:val="0"/>
        </w:rPr>
        <w:t xml:space="preserve"> города Ставрополя</w:t>
      </w:r>
      <w:r w:rsidRPr="00785EFC">
        <w:rPr>
          <w:b w:val="0"/>
          <w:bCs w:val="0"/>
        </w:rPr>
        <w:t>, и работы, выполняемые муниципальными предприятиями и муниципальными учреждениями</w:t>
      </w:r>
      <w:r w:rsidRPr="00785EFC">
        <w:rPr>
          <w:b w:val="0"/>
        </w:rPr>
        <w:t xml:space="preserve"> города Ставрополя»</w:t>
      </w:r>
      <w:r>
        <w:rPr>
          <w:b w:val="0"/>
        </w:rPr>
        <w:t>.</w:t>
      </w:r>
    </w:p>
    <w:p w:rsidR="00785EFC" w:rsidRPr="00000DD5" w:rsidRDefault="00785EFC" w:rsidP="00AA7FF5">
      <w:pPr>
        <w:ind w:firstLine="709"/>
        <w:jc w:val="both"/>
        <w:rPr>
          <w:sz w:val="28"/>
          <w:szCs w:val="28"/>
        </w:rPr>
      </w:pPr>
      <w:r w:rsidRPr="00000DD5">
        <w:rPr>
          <w:sz w:val="28"/>
          <w:szCs w:val="28"/>
        </w:rPr>
        <w:t xml:space="preserve">Действующие предельные </w:t>
      </w:r>
      <w:r>
        <w:rPr>
          <w:sz w:val="28"/>
          <w:szCs w:val="28"/>
        </w:rPr>
        <w:t xml:space="preserve">максимальные </w:t>
      </w:r>
      <w:r w:rsidRPr="00000DD5">
        <w:rPr>
          <w:sz w:val="28"/>
          <w:szCs w:val="28"/>
        </w:rPr>
        <w:t xml:space="preserve">тарифы на услуги, </w:t>
      </w:r>
      <w:r w:rsidRPr="00785EFC">
        <w:rPr>
          <w:bCs/>
          <w:sz w:val="28"/>
          <w:szCs w:val="28"/>
        </w:rPr>
        <w:t>предоставляемые</w:t>
      </w:r>
      <w:r w:rsidRPr="00000DD5">
        <w:rPr>
          <w:sz w:val="28"/>
          <w:szCs w:val="28"/>
        </w:rPr>
        <w:t xml:space="preserve"> </w:t>
      </w:r>
      <w:r w:rsidRPr="00BC77EE">
        <w:rPr>
          <w:sz w:val="28"/>
          <w:szCs w:val="28"/>
        </w:rPr>
        <w:t xml:space="preserve">муниципальным бюджетным </w:t>
      </w:r>
      <w:r w:rsidRPr="000B3788">
        <w:rPr>
          <w:sz w:val="28"/>
          <w:szCs w:val="28"/>
        </w:rPr>
        <w:t>учреждением дополнительного образования «Физкультурно-оздоровительный комплекс «Русь» города Ставрополя»</w:t>
      </w:r>
      <w:r w:rsidRPr="00CA48B5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</w:t>
      </w:r>
      <w:r w:rsidRPr="00CA48B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БУ ДО ФОК «Русь»</w:t>
      </w:r>
      <w:r w:rsidR="00CE4495">
        <w:rPr>
          <w:color w:val="000000"/>
          <w:sz w:val="28"/>
          <w:szCs w:val="28"/>
        </w:rPr>
        <w:t>, учреждение</w:t>
      </w:r>
      <w:r w:rsidRPr="00CA48B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0DD5">
        <w:rPr>
          <w:sz w:val="28"/>
          <w:szCs w:val="28"/>
        </w:rPr>
        <w:t xml:space="preserve">рассматривались и устанавливались постановлением администрации города Ставрополя </w:t>
      </w:r>
      <w:r w:rsidRPr="00BF2EE1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BF2EE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F2EE1"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 w:rsidRPr="00BF2EE1">
        <w:rPr>
          <w:sz w:val="28"/>
          <w:szCs w:val="28"/>
        </w:rPr>
        <w:t xml:space="preserve"> № 285 «Об установлении предельных максимальных тарифов на услуги, предоставляемые муниципальным бюджетным учреждением дополнительного образования «Физкультурно-оздоровительный комплекс «Русь» города Ставрополя»</w:t>
      </w:r>
      <w:r>
        <w:rPr>
          <w:sz w:val="28"/>
          <w:szCs w:val="28"/>
        </w:rPr>
        <w:t>.</w:t>
      </w:r>
    </w:p>
    <w:p w:rsidR="00785EFC" w:rsidRPr="00000DD5" w:rsidRDefault="00785EFC" w:rsidP="00AA7FF5">
      <w:pPr>
        <w:ind w:firstLine="709"/>
        <w:jc w:val="both"/>
        <w:rPr>
          <w:sz w:val="28"/>
          <w:szCs w:val="28"/>
        </w:rPr>
      </w:pPr>
      <w:r w:rsidRPr="00000DD5">
        <w:rPr>
          <w:sz w:val="28"/>
          <w:szCs w:val="28"/>
        </w:rPr>
        <w:t xml:space="preserve">Срок действия установленных тарифов составляет 3 года и </w:t>
      </w:r>
      <w:r w:rsidR="00C83608">
        <w:rPr>
          <w:sz w:val="28"/>
          <w:szCs w:val="28"/>
        </w:rPr>
        <w:t>2</w:t>
      </w:r>
      <w:r w:rsidRPr="00000DD5">
        <w:rPr>
          <w:sz w:val="28"/>
          <w:szCs w:val="28"/>
        </w:rPr>
        <w:t xml:space="preserve"> месяц</w:t>
      </w:r>
      <w:r w:rsidR="00C83608">
        <w:rPr>
          <w:sz w:val="28"/>
          <w:szCs w:val="28"/>
        </w:rPr>
        <w:t>а</w:t>
      </w:r>
      <w:r w:rsidRPr="00000DD5">
        <w:rPr>
          <w:sz w:val="28"/>
          <w:szCs w:val="28"/>
        </w:rPr>
        <w:t xml:space="preserve">. </w:t>
      </w:r>
    </w:p>
    <w:p w:rsidR="00C83608" w:rsidRDefault="00785EFC" w:rsidP="00AA7F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DD5">
        <w:rPr>
          <w:sz w:val="28"/>
          <w:szCs w:val="28"/>
        </w:rPr>
        <w:t>Основанием для рассмотрения и изменения тарифов является рост более чем на 10 процентов суммарных расходов на осуществление регулируемой деятельности по сравнению с расходами, принятыми при расчете тарифов на предыдущий расчетный период регулирования, в том числе увеличение фонда оплаты труда работников, рост цен на материальные ресурсы, коммунальные услуги и иные материалы.</w:t>
      </w:r>
      <w:r w:rsidR="00C83608" w:rsidRPr="00C83608">
        <w:rPr>
          <w:sz w:val="28"/>
          <w:szCs w:val="28"/>
        </w:rPr>
        <w:t xml:space="preserve"> </w:t>
      </w:r>
    </w:p>
    <w:p w:rsidR="00785EFC" w:rsidRDefault="00C83608" w:rsidP="00AA7F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CA48B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БУ ДО ФОК «Русь»</w:t>
      </w:r>
      <w:r w:rsidRPr="00C83608">
        <w:rPr>
          <w:sz w:val="28"/>
          <w:szCs w:val="28"/>
        </w:rPr>
        <w:t xml:space="preserve"> </w:t>
      </w:r>
      <w:r w:rsidRPr="00972EB3">
        <w:rPr>
          <w:sz w:val="28"/>
          <w:szCs w:val="28"/>
        </w:rPr>
        <w:t>вв</w:t>
      </w:r>
      <w:r>
        <w:rPr>
          <w:sz w:val="28"/>
          <w:szCs w:val="28"/>
        </w:rPr>
        <w:t xml:space="preserve">одит </w:t>
      </w:r>
      <w:r w:rsidRPr="00972EB3">
        <w:rPr>
          <w:sz w:val="28"/>
          <w:szCs w:val="28"/>
        </w:rPr>
        <w:t>нов</w:t>
      </w:r>
      <w:r>
        <w:rPr>
          <w:sz w:val="28"/>
          <w:szCs w:val="28"/>
        </w:rPr>
        <w:t>ый</w:t>
      </w:r>
      <w:r w:rsidRPr="00972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регулируемый </w:t>
      </w:r>
      <w:r w:rsidRPr="00972EB3">
        <w:rPr>
          <w:sz w:val="28"/>
          <w:szCs w:val="28"/>
        </w:rPr>
        <w:t>вид</w:t>
      </w:r>
      <w:r>
        <w:rPr>
          <w:sz w:val="28"/>
          <w:szCs w:val="28"/>
        </w:rPr>
        <w:t xml:space="preserve"> услуг -</w:t>
      </w:r>
      <w:r w:rsidRPr="00972EB3">
        <w:rPr>
          <w:sz w:val="28"/>
          <w:szCs w:val="28"/>
        </w:rPr>
        <w:t xml:space="preserve"> платн</w:t>
      </w:r>
      <w:r>
        <w:rPr>
          <w:sz w:val="28"/>
          <w:szCs w:val="28"/>
        </w:rPr>
        <w:t>ые</w:t>
      </w:r>
      <w:r w:rsidRPr="00972EB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 w:rsidRPr="00972EB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C83608">
        <w:rPr>
          <w:sz w:val="28"/>
          <w:szCs w:val="28"/>
        </w:rPr>
        <w:t xml:space="preserve"> </w:t>
      </w:r>
      <w:r w:rsidRPr="002D48A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дополнительной образовательной программе </w:t>
      </w:r>
      <w:r w:rsidRPr="002D48AF">
        <w:rPr>
          <w:sz w:val="28"/>
          <w:szCs w:val="28"/>
        </w:rPr>
        <w:t>физкультурно-спортивной направленности</w:t>
      </w:r>
      <w:r>
        <w:rPr>
          <w:sz w:val="28"/>
          <w:szCs w:val="28"/>
        </w:rPr>
        <w:t xml:space="preserve"> </w:t>
      </w:r>
      <w:r w:rsidRPr="00251691">
        <w:rPr>
          <w:sz w:val="28"/>
          <w:szCs w:val="28"/>
        </w:rPr>
        <w:t>по спортивному единоборству</w:t>
      </w:r>
      <w:r>
        <w:rPr>
          <w:sz w:val="28"/>
          <w:szCs w:val="28"/>
        </w:rPr>
        <w:t>,</w:t>
      </w:r>
      <w:r w:rsidRPr="00C83608">
        <w:rPr>
          <w:sz w:val="28"/>
          <w:szCs w:val="28"/>
        </w:rPr>
        <w:t xml:space="preserve"> </w:t>
      </w:r>
      <w:r w:rsidRPr="00251691">
        <w:rPr>
          <w:sz w:val="28"/>
          <w:szCs w:val="28"/>
        </w:rPr>
        <w:t>спортивной игре</w:t>
      </w:r>
      <w:r>
        <w:rPr>
          <w:sz w:val="28"/>
          <w:szCs w:val="28"/>
        </w:rPr>
        <w:t xml:space="preserve"> и гимнастике.</w:t>
      </w:r>
    </w:p>
    <w:p w:rsidR="00CE4495" w:rsidRPr="00000DD5" w:rsidRDefault="00CE4495" w:rsidP="00AA7FF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0DD5">
        <w:rPr>
          <w:sz w:val="28"/>
          <w:szCs w:val="28"/>
        </w:rPr>
        <w:t xml:space="preserve">Оказание платных образовательных услуг в учреждении производится за пределами определяющих его статус образовательных программ с учетом потребностей семьи и на основе </w:t>
      </w:r>
      <w:hyperlink r:id="rId6" w:history="1">
        <w:r w:rsidRPr="00000DD5">
          <w:rPr>
            <w:sz w:val="28"/>
            <w:szCs w:val="28"/>
          </w:rPr>
          <w:t>договора</w:t>
        </w:r>
      </w:hyperlink>
      <w:r w:rsidRPr="00000DD5">
        <w:rPr>
          <w:sz w:val="28"/>
          <w:szCs w:val="28"/>
        </w:rPr>
        <w:t xml:space="preserve">. </w:t>
      </w:r>
      <w:hyperlink r:id="rId7" w:history="1">
        <w:r w:rsidRPr="00000DD5">
          <w:rPr>
            <w:sz w:val="28"/>
            <w:szCs w:val="28"/>
          </w:rPr>
          <w:t>Платные</w:t>
        </w:r>
      </w:hyperlink>
      <w:r w:rsidRPr="00000DD5">
        <w:rPr>
          <w:sz w:val="28"/>
          <w:szCs w:val="28"/>
        </w:rPr>
        <w:t xml:space="preserve">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CE4495" w:rsidRPr="00785EFC" w:rsidRDefault="00CE4495" w:rsidP="00AA7FF5">
      <w:pPr>
        <w:widowControl w:val="0"/>
        <w:autoSpaceDE w:val="0"/>
        <w:autoSpaceDN w:val="0"/>
        <w:adjustRightInd w:val="0"/>
        <w:ind w:firstLine="709"/>
        <w:jc w:val="both"/>
      </w:pPr>
    </w:p>
    <w:p w:rsidR="00CE4495" w:rsidRDefault="00785EFC" w:rsidP="00AA7FF5">
      <w:pPr>
        <w:ind w:firstLine="709"/>
        <w:jc w:val="both"/>
        <w:rPr>
          <w:color w:val="000000"/>
          <w:sz w:val="28"/>
          <w:szCs w:val="28"/>
        </w:rPr>
      </w:pPr>
      <w:r w:rsidRPr="00000DD5">
        <w:rPr>
          <w:sz w:val="28"/>
          <w:szCs w:val="28"/>
        </w:rPr>
        <w:lastRenderedPageBreak/>
        <w:t>Комитетом муниципального заказа и торговли администрации города Ставрополя рассмотрен</w:t>
      </w:r>
      <w:r>
        <w:rPr>
          <w:sz w:val="28"/>
          <w:szCs w:val="28"/>
        </w:rPr>
        <w:t>о</w:t>
      </w:r>
      <w:r w:rsidRPr="00000D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 w:rsidRPr="00000DD5">
        <w:rPr>
          <w:sz w:val="28"/>
          <w:szCs w:val="28"/>
        </w:rPr>
        <w:t xml:space="preserve"> по расчету </w:t>
      </w:r>
      <w:r w:rsidRPr="00000DD5">
        <w:rPr>
          <w:sz w:val="28"/>
        </w:rPr>
        <w:t xml:space="preserve">предельных </w:t>
      </w:r>
      <w:r w:rsidR="00CE4495">
        <w:rPr>
          <w:sz w:val="28"/>
        </w:rPr>
        <w:t>(</w:t>
      </w:r>
      <w:r w:rsidRPr="00000DD5">
        <w:rPr>
          <w:sz w:val="28"/>
        </w:rPr>
        <w:t>максимальных</w:t>
      </w:r>
      <w:r w:rsidR="00CE4495">
        <w:rPr>
          <w:sz w:val="28"/>
        </w:rPr>
        <w:t>)</w:t>
      </w:r>
      <w:r w:rsidRPr="00000DD5">
        <w:rPr>
          <w:sz w:val="28"/>
        </w:rPr>
        <w:t xml:space="preserve"> тарифов</w:t>
      </w:r>
      <w:r w:rsidRPr="00000DD5">
        <w:rPr>
          <w:sz w:val="28"/>
          <w:szCs w:val="28"/>
        </w:rPr>
        <w:t xml:space="preserve"> на </w:t>
      </w:r>
      <w:r w:rsidR="00CE4495" w:rsidRPr="008800BD">
        <w:rPr>
          <w:sz w:val="28"/>
          <w:szCs w:val="28"/>
        </w:rPr>
        <w:t>услуги</w:t>
      </w:r>
      <w:r w:rsidR="00CE4495" w:rsidRPr="00BF2EE1">
        <w:rPr>
          <w:sz w:val="28"/>
          <w:szCs w:val="28"/>
        </w:rPr>
        <w:t>, предоставляемые</w:t>
      </w:r>
      <w:r w:rsidR="00CE4495" w:rsidRPr="007474C7">
        <w:rPr>
          <w:sz w:val="28"/>
          <w:szCs w:val="28"/>
        </w:rPr>
        <w:t xml:space="preserve"> </w:t>
      </w:r>
      <w:r w:rsidR="00CE4495" w:rsidRPr="00CA48B5">
        <w:rPr>
          <w:color w:val="000000"/>
          <w:sz w:val="28"/>
          <w:szCs w:val="28"/>
        </w:rPr>
        <w:t>М</w:t>
      </w:r>
      <w:r w:rsidR="00CE4495">
        <w:rPr>
          <w:color w:val="000000"/>
          <w:sz w:val="28"/>
          <w:szCs w:val="28"/>
        </w:rPr>
        <w:t>БУ ДО ФОК «Русь».</w:t>
      </w:r>
    </w:p>
    <w:p w:rsidR="00785EFC" w:rsidRPr="00000DD5" w:rsidRDefault="00785EFC" w:rsidP="00AA7FF5">
      <w:pPr>
        <w:ind w:firstLine="709"/>
        <w:jc w:val="both"/>
        <w:rPr>
          <w:sz w:val="28"/>
          <w:szCs w:val="28"/>
        </w:rPr>
      </w:pPr>
      <w:r w:rsidRPr="00000DD5">
        <w:rPr>
          <w:sz w:val="28"/>
          <w:szCs w:val="28"/>
        </w:rPr>
        <w:t>По результатам проверки материалов</w:t>
      </w:r>
      <w:r w:rsidR="00CE4495">
        <w:rPr>
          <w:sz w:val="28"/>
          <w:szCs w:val="28"/>
        </w:rPr>
        <w:t xml:space="preserve"> </w:t>
      </w:r>
      <w:r w:rsidRPr="00000DD5">
        <w:rPr>
          <w:sz w:val="28"/>
          <w:szCs w:val="28"/>
        </w:rPr>
        <w:t>установлено, что предложение</w:t>
      </w:r>
      <w:r w:rsidR="00CE4495">
        <w:rPr>
          <w:sz w:val="28"/>
          <w:szCs w:val="28"/>
        </w:rPr>
        <w:t xml:space="preserve"> учреждения</w:t>
      </w:r>
      <w:r w:rsidRPr="00000DD5">
        <w:rPr>
          <w:sz w:val="28"/>
          <w:szCs w:val="28"/>
        </w:rPr>
        <w:t xml:space="preserve"> соответствует требованиям законодательства</w:t>
      </w:r>
      <w:r w:rsidR="00CE4495">
        <w:rPr>
          <w:sz w:val="28"/>
          <w:szCs w:val="28"/>
        </w:rPr>
        <w:t>,</w:t>
      </w:r>
      <w:r w:rsidRPr="00000DD5">
        <w:rPr>
          <w:sz w:val="28"/>
          <w:szCs w:val="28"/>
        </w:rPr>
        <w:t xml:space="preserve"> и рассчитанные размеры тарифов экономически обоснованы.</w:t>
      </w:r>
    </w:p>
    <w:p w:rsidR="00CE4495" w:rsidRPr="007474C7" w:rsidRDefault="00785EFC" w:rsidP="00AA7FF5">
      <w:pPr>
        <w:pStyle w:val="a3"/>
        <w:ind w:firstLine="709"/>
        <w:jc w:val="both"/>
        <w:rPr>
          <w:sz w:val="28"/>
          <w:szCs w:val="28"/>
        </w:rPr>
      </w:pPr>
      <w:r w:rsidRPr="00000DD5">
        <w:rPr>
          <w:sz w:val="28"/>
          <w:szCs w:val="28"/>
        </w:rPr>
        <w:t xml:space="preserve">Целесообразность принятия данного постановления </w:t>
      </w:r>
      <w:r w:rsidR="00CE4495" w:rsidRPr="00A327E7">
        <w:rPr>
          <w:sz w:val="28"/>
          <w:szCs w:val="28"/>
        </w:rPr>
        <w:t>обусловлена</w:t>
      </w:r>
      <w:r w:rsidR="00CE4495" w:rsidRPr="007474C7">
        <w:rPr>
          <w:sz w:val="28"/>
          <w:szCs w:val="28"/>
        </w:rPr>
        <w:t xml:space="preserve"> необходимостью установления предельных </w:t>
      </w:r>
      <w:r w:rsidR="00CE4495">
        <w:rPr>
          <w:sz w:val="28"/>
          <w:szCs w:val="28"/>
        </w:rPr>
        <w:t>(</w:t>
      </w:r>
      <w:r w:rsidR="00CE4495" w:rsidRPr="007474C7">
        <w:rPr>
          <w:sz w:val="28"/>
          <w:szCs w:val="28"/>
        </w:rPr>
        <w:t>максимальных</w:t>
      </w:r>
      <w:r w:rsidR="00CE4495">
        <w:rPr>
          <w:sz w:val="28"/>
          <w:szCs w:val="28"/>
        </w:rPr>
        <w:t>)</w:t>
      </w:r>
      <w:r w:rsidR="00CE4495" w:rsidRPr="007474C7">
        <w:rPr>
          <w:sz w:val="28"/>
          <w:szCs w:val="28"/>
        </w:rPr>
        <w:t xml:space="preserve"> тарифов </w:t>
      </w:r>
      <w:r w:rsidR="00CE4495" w:rsidRPr="00F07E7E">
        <w:rPr>
          <w:sz w:val="28"/>
          <w:szCs w:val="28"/>
        </w:rPr>
        <w:t xml:space="preserve">на </w:t>
      </w:r>
      <w:r w:rsidR="00CE4495" w:rsidRPr="008800BD">
        <w:rPr>
          <w:sz w:val="28"/>
          <w:szCs w:val="28"/>
        </w:rPr>
        <w:t>услуги</w:t>
      </w:r>
      <w:r w:rsidR="00CE4495" w:rsidRPr="00BF2EE1">
        <w:rPr>
          <w:sz w:val="28"/>
          <w:szCs w:val="28"/>
        </w:rPr>
        <w:t>, предоставляемые</w:t>
      </w:r>
      <w:r w:rsidR="00CE4495" w:rsidRPr="007474C7">
        <w:rPr>
          <w:sz w:val="28"/>
          <w:szCs w:val="28"/>
        </w:rPr>
        <w:t xml:space="preserve"> </w:t>
      </w:r>
      <w:r w:rsidR="00CE4495" w:rsidRPr="00CA48B5">
        <w:rPr>
          <w:color w:val="000000"/>
          <w:sz w:val="28"/>
          <w:szCs w:val="28"/>
        </w:rPr>
        <w:t>М</w:t>
      </w:r>
      <w:r w:rsidR="00CE4495">
        <w:rPr>
          <w:color w:val="000000"/>
          <w:sz w:val="28"/>
          <w:szCs w:val="28"/>
        </w:rPr>
        <w:t xml:space="preserve">БУ ДО ФОК «Русь», </w:t>
      </w:r>
      <w:r w:rsidR="00CE4495" w:rsidRPr="007474C7">
        <w:rPr>
          <w:sz w:val="28"/>
          <w:szCs w:val="28"/>
        </w:rPr>
        <w:t>в соответствии с действующим законодательством.</w:t>
      </w:r>
    </w:p>
    <w:p w:rsidR="00CE4495" w:rsidRPr="00BF2EE1" w:rsidRDefault="00785EFC" w:rsidP="00AA7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DD5">
        <w:rPr>
          <w:sz w:val="28"/>
          <w:szCs w:val="28"/>
        </w:rPr>
        <w:t xml:space="preserve">Принятие указанного проекта постановления влечет за собой признание утратившим силу постановление администрации города Ставрополя </w:t>
      </w:r>
      <w:r w:rsidR="00CE4495" w:rsidRPr="00BF2EE1">
        <w:rPr>
          <w:sz w:val="28"/>
          <w:szCs w:val="28"/>
        </w:rPr>
        <w:t xml:space="preserve">от </w:t>
      </w:r>
      <w:r w:rsidR="00CE4495">
        <w:rPr>
          <w:sz w:val="28"/>
          <w:szCs w:val="28"/>
        </w:rPr>
        <w:t>08</w:t>
      </w:r>
      <w:r w:rsidR="00CE4495" w:rsidRPr="00BF2EE1">
        <w:rPr>
          <w:sz w:val="28"/>
          <w:szCs w:val="28"/>
        </w:rPr>
        <w:t>.0</w:t>
      </w:r>
      <w:r w:rsidR="00CE4495">
        <w:rPr>
          <w:sz w:val="28"/>
          <w:szCs w:val="28"/>
        </w:rPr>
        <w:t>2</w:t>
      </w:r>
      <w:r w:rsidR="00CE4495" w:rsidRPr="00BF2EE1">
        <w:rPr>
          <w:sz w:val="28"/>
          <w:szCs w:val="28"/>
        </w:rPr>
        <w:t>.</w:t>
      </w:r>
      <w:r w:rsidR="00CE4495">
        <w:rPr>
          <w:sz w:val="28"/>
          <w:szCs w:val="28"/>
        </w:rPr>
        <w:t>2016</w:t>
      </w:r>
      <w:r w:rsidR="00CE4495" w:rsidRPr="00BF2EE1">
        <w:rPr>
          <w:sz w:val="28"/>
          <w:szCs w:val="28"/>
        </w:rPr>
        <w:t xml:space="preserve"> № 285 «Об установлении предельных максимальных тарифов на услуги, предоставляемые муниципальным бюджетным учреждением дополнительного образования «Физкультурно-оздоровительный комплекс «Русь» города Ставрополя».</w:t>
      </w:r>
    </w:p>
    <w:sectPr w:rsidR="00CE4495" w:rsidRPr="00BF2EE1" w:rsidSect="00245BCB">
      <w:headerReference w:type="even" r:id="rId8"/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C9" w:rsidRDefault="003F00C9" w:rsidP="00E15067">
      <w:r>
        <w:separator/>
      </w:r>
    </w:p>
  </w:endnote>
  <w:endnote w:type="continuationSeparator" w:id="1">
    <w:p w:rsidR="003F00C9" w:rsidRDefault="003F00C9" w:rsidP="00E15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C9" w:rsidRDefault="003F00C9" w:rsidP="00E15067">
      <w:r>
        <w:separator/>
      </w:r>
    </w:p>
  </w:footnote>
  <w:footnote w:type="continuationSeparator" w:id="1">
    <w:p w:rsidR="003F00C9" w:rsidRDefault="003F00C9" w:rsidP="00E15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27" w:rsidRDefault="00E15067" w:rsidP="00A039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7F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0627" w:rsidRDefault="003F00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27" w:rsidRDefault="00E15067" w:rsidP="00A039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7FF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15D3">
      <w:rPr>
        <w:rStyle w:val="a7"/>
        <w:noProof/>
      </w:rPr>
      <w:t>2</w:t>
    </w:r>
    <w:r>
      <w:rPr>
        <w:rStyle w:val="a7"/>
      </w:rPr>
      <w:fldChar w:fldCharType="end"/>
    </w:r>
  </w:p>
  <w:p w:rsidR="00FA0627" w:rsidRDefault="003F00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EFC"/>
    <w:rsid w:val="000A7266"/>
    <w:rsid w:val="00105280"/>
    <w:rsid w:val="003F00C9"/>
    <w:rsid w:val="00785EFC"/>
    <w:rsid w:val="00923098"/>
    <w:rsid w:val="00AA7FF5"/>
    <w:rsid w:val="00B22214"/>
    <w:rsid w:val="00C83608"/>
    <w:rsid w:val="00CE4495"/>
    <w:rsid w:val="00E15067"/>
    <w:rsid w:val="00F1058D"/>
    <w:rsid w:val="00F42DFC"/>
    <w:rsid w:val="00F815D3"/>
    <w:rsid w:val="00F8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5E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5EFC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85E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785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85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5EFC"/>
  </w:style>
  <w:style w:type="character" w:customStyle="1" w:styleId="40">
    <w:name w:val="Заголовок 4 Знак"/>
    <w:basedOn w:val="a0"/>
    <w:link w:val="4"/>
    <w:rsid w:val="00785E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0070;fld=134;dst=1000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33374;fld=134;dst=10047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Помогаева Лариса Анатольевна</cp:lastModifiedBy>
  <cp:revision>2</cp:revision>
  <dcterms:created xsi:type="dcterms:W3CDTF">2019-03-15T12:21:00Z</dcterms:created>
  <dcterms:modified xsi:type="dcterms:W3CDTF">2019-03-18T13:32:00Z</dcterms:modified>
</cp:coreProperties>
</file>